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66"/>
        <w:jc w:val="left"/>
        <w:rPr>
          <w:rFonts w:ascii="Times New Roman"/>
          <w:b w:val="0"/>
          <w:sz w:val="20"/>
        </w:rPr>
      </w:pPr>
      <w:r>
        <w:rPr/>
        <w:pict>
          <v:group style="position:absolute;margin-left:13.5pt;margin-top:131.199997pt;width:188.3pt;height:437.1pt;mso-position-horizontal-relative:page;mso-position-vertical-relative:page;z-index:15729152" coordorigin="270,2624" coordsize="3766,8742">
            <v:shape style="position:absolute;left:270;top:2624;width:3766;height:4290" coordorigin="270,2624" coordsize="3766,4290" path="m4036,2624l4016,2624,4016,2644,4016,6894,290,6894,290,2644,4016,2644,4016,2624,270,2624,270,6914,4036,6914,4036,2624xe" filled="true" fillcolor="#000000" stroked="false">
              <v:path arrowok="t"/>
              <v:fill type="solid"/>
            </v:shape>
            <v:shape style="position:absolute;left:1898;top:6776;width:436;height:1230" coordorigin="1898,6776" coordsize="436,1230" path="m2334,7698l1898,7698,2116,8006,2334,7698xm2226,6776l2008,6776,2008,7698,2226,7698,2226,6776xe" filled="true" fillcolor="#000000" stroked="false">
              <v:path arrowok="t"/>
              <v:fill type="solid"/>
            </v:shape>
            <v:shape style="position:absolute;left:1898;top:6776;width:436;height:1230" coordorigin="1898,6776" coordsize="436,1230" path="m2008,6776l2008,7698,1898,7698,2116,8006,2334,7698,2226,7698,2226,6776,2008,6776xm1898,6776l1898,6776e" filled="false" stroked="true" strokeweight="1.0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0;top:2624;width:3766;height:5392" type="#_x0000_t202" filled="false" stroked="false">
              <v:textbox inset="0,0,0,0">
                <w:txbxContent>
                  <w:p>
                    <w:pPr>
                      <w:spacing w:line="256" w:lineRule="auto" w:before="89"/>
                      <w:ind w:left="301" w:right="298" w:firstLine="1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20"/>
                        <w:sz w:val="22"/>
                      </w:rPr>
                      <w:t>Вам поступил звонок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(сообщение) из любого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банка о блокировке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банковской карты или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незаконных</w:t>
                    </w:r>
                    <w:r>
                      <w:rPr>
                        <w:b/>
                        <w:spacing w:val="-18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операциях</w:t>
                    </w:r>
                    <w:r>
                      <w:rPr>
                        <w:b/>
                        <w:spacing w:val="-18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с</w:t>
                    </w:r>
                    <w:r>
                      <w:rPr>
                        <w:b/>
                        <w:spacing w:val="-77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деньгами</w:t>
                    </w:r>
                  </w:p>
                </w:txbxContent>
              </v:textbox>
              <w10:wrap type="none"/>
            </v:shape>
            <v:shape style="position:absolute;left:430;top:8030;width:3446;height:3326" type="#_x0000_t202" filled="false" stroked="true" strokeweight="1.0pt" strokecolor="#000000">
              <v:textbox inset="0,0,0,0">
                <w:txbxContent>
                  <w:p>
                    <w:pPr>
                      <w:spacing w:line="256" w:lineRule="auto" w:before="69"/>
                      <w:ind w:left="267" w:right="262" w:hanging="1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20"/>
                        <w:sz w:val="22"/>
                      </w:rPr>
                      <w:t>- не сообщайте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персональные</w:t>
                    </w:r>
                    <w:r>
                      <w:rPr>
                        <w:b/>
                        <w:spacing w:val="-14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данные</w:t>
                    </w:r>
                    <w:r>
                      <w:rPr>
                        <w:b/>
                        <w:spacing w:val="-77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неизвестным</w:t>
                    </w:r>
                    <w:r>
                      <w:rPr>
                        <w:b/>
                        <w:spacing w:val="-1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людям</w:t>
                    </w:r>
                  </w:p>
                  <w:p>
                    <w:pPr>
                      <w:spacing w:line="254" w:lineRule="auto" w:before="160"/>
                      <w:ind w:left="177" w:right="172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20"/>
                        <w:sz w:val="22"/>
                      </w:rPr>
                      <w:t>-</w:t>
                    </w:r>
                    <w:r>
                      <w:rPr>
                        <w:b/>
                        <w:spacing w:val="58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позвоните</w:t>
                    </w:r>
                    <w:r>
                      <w:rPr>
                        <w:b/>
                        <w:spacing w:val="-8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на</w:t>
                    </w:r>
                    <w:r>
                      <w:rPr>
                        <w:b/>
                        <w:spacing w:val="-1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горячую</w:t>
                    </w:r>
                    <w:r>
                      <w:rPr>
                        <w:b/>
                        <w:spacing w:val="-76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линию</w:t>
                    </w:r>
                    <w:r>
                      <w:rPr>
                        <w:b/>
                        <w:spacing w:val="-2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банка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635.299988pt;margin-top:128.799988pt;width:184.5pt;height:439.6pt;mso-position-horizontal-relative:page;mso-position-vertical-relative:page;z-index:15729664" coordorigin="12706,2576" coordsize="3690,8792">
            <v:shape style="position:absolute;left:12706;top:2576;width:3690;height:5506" coordorigin="12706,2576" coordsize="3690,5506" path="m16396,2576l16376,2576,16376,2596,16376,6846,14666,6846,14666,6730,14448,6730,14448,6846,12726,6846,12726,2596,16376,2596,16376,2576,12706,2576,12706,6866,14448,6866,14448,7744,14340,7744,14558,8082,14776,7744,14666,7744,14666,6866,16396,6866,16396,2576xe" filled="true" fillcolor="#000000" stroked="false">
              <v:path arrowok="t"/>
              <v:fill type="solid"/>
            </v:shape>
            <v:shape style="position:absolute;left:14340;top:6730;width:436;height:1352" coordorigin="14340,6730" coordsize="436,1352" path="m14448,6730l14448,7744,14340,7744,14558,8082,14776,7744,14666,7744,14666,6730,14448,6730xm14340,6730l14340,6730m14776,8082l14776,8082e" filled="false" stroked="true" strokeweight="1.0pt" strokecolor="#000000">
              <v:path arrowok="t"/>
              <v:stroke dashstyle="solid"/>
            </v:shape>
            <v:shape style="position:absolute;left:12820;top:8114;width:3464;height:3254" coordorigin="12820,8114" coordsize="3464,3254" path="m16284,8114l16264,8114,16264,8134,16264,11348,12840,11348,12840,8134,16264,8134,16264,8114,12820,8114,12820,11368,16284,11368,16284,8114xe" filled="true" fillcolor="#000000" stroked="false">
              <v:path arrowok="t"/>
              <v:fill type="solid"/>
            </v:shape>
            <v:shape style="position:absolute;left:12706;top:2576;width:3690;height:8792" type="#_x0000_t202" filled="false" stroked="false">
              <v:textbox inset="0,0,0,0">
                <w:txbxContent>
                  <w:p>
                    <w:pPr>
                      <w:spacing w:line="256" w:lineRule="auto" w:before="89"/>
                      <w:ind w:left="275" w:right="273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20"/>
                        <w:sz w:val="22"/>
                      </w:rPr>
                      <w:t>Вам</w:t>
                    </w:r>
                    <w:r>
                      <w:rPr>
                        <w:b/>
                        <w:spacing w:val="-18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позвонили</w:t>
                    </w:r>
                    <w:r>
                      <w:rPr>
                        <w:b/>
                        <w:spacing w:val="-18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от</w:t>
                    </w:r>
                    <w:r>
                      <w:rPr>
                        <w:b/>
                        <w:spacing w:val="-1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имени</w:t>
                    </w:r>
                    <w:r>
                      <w:rPr>
                        <w:b/>
                        <w:spacing w:val="-76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близкого человека,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сообщили о несчастном</w:t>
                    </w:r>
                    <w:r>
                      <w:rPr>
                        <w:b/>
                        <w:spacing w:val="-77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случае и просят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перевести (передать)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денежные средства для</w:t>
                    </w:r>
                    <w:r>
                      <w:rPr>
                        <w:b/>
                        <w:spacing w:val="-77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разрешения</w:t>
                    </w:r>
                    <w:r>
                      <w:rPr>
                        <w:b/>
                        <w:spacing w:val="-3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ситуации</w:t>
                    </w:r>
                  </w:p>
                </w:txbxContent>
              </v:textbox>
              <w10:wrap type="none"/>
            </v:shape>
            <v:shape style="position:absolute;left:12840;top:8124;width:3424;height:3224" type="#_x0000_t202" filled="false" stroked="false">
              <v:textbox inset="0,0,0,0">
                <w:txbxContent>
                  <w:p>
                    <w:pPr>
                      <w:spacing w:line="256" w:lineRule="auto" w:before="79"/>
                      <w:ind w:left="329" w:right="326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1"/>
                        <w:w w:val="120"/>
                        <w:sz w:val="22"/>
                      </w:rPr>
                      <w:t>-</w:t>
                    </w:r>
                    <w:r>
                      <w:rPr>
                        <w:b/>
                        <w:spacing w:val="-18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spacing w:val="-1"/>
                        <w:w w:val="120"/>
                        <w:sz w:val="22"/>
                      </w:rPr>
                      <w:t>позвоните</w:t>
                    </w:r>
                    <w:r>
                      <w:rPr>
                        <w:b/>
                        <w:spacing w:val="-18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близкому</w:t>
                    </w:r>
                    <w:r>
                      <w:rPr>
                        <w:b/>
                        <w:spacing w:val="-77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человеку от чьего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имени с Вами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связывались</w:t>
                    </w:r>
                  </w:p>
                  <w:p>
                    <w:pPr>
                      <w:spacing w:line="256" w:lineRule="auto" w:before="159"/>
                      <w:ind w:left="441" w:right="438" w:hanging="1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20"/>
                        <w:sz w:val="22"/>
                      </w:rPr>
                      <w:t>-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не переводите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никаких денег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15"/>
                        <w:sz w:val="22"/>
                      </w:rPr>
                      <w:t>неизвестным</w:t>
                    </w:r>
                    <w:r>
                      <w:rPr>
                        <w:b/>
                        <w:spacing w:val="47"/>
                        <w:w w:val="115"/>
                        <w:sz w:val="22"/>
                      </w:rPr>
                      <w:t> </w:t>
                    </w:r>
                    <w:r>
                      <w:rPr>
                        <w:b/>
                        <w:w w:val="115"/>
                        <w:sz w:val="22"/>
                      </w:rPr>
                      <w:t>лицам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7.5pt;margin-top:130.299988pt;width:191.3pt;height:272.8pt;mso-position-horizontal-relative:page;mso-position-vertical-relative:page;z-index:15730176" coordorigin="8550,2606" coordsize="3826,5456">
            <v:shape style="position:absolute;left:8550;top:2606;width:3826;height:5446" coordorigin="8550,2606" coordsize="3826,5446" path="m12376,2606l12356,2606,12356,2626,12356,6816,10632,6816,10632,6700,10414,6700,10414,6816,8570,6816,8570,2626,12356,2626,12356,2606,8550,2606,8550,6836,10414,6836,10414,7714,10304,7714,10522,8052,10740,7714,10632,7714,10632,6836,12376,6836,12376,2606xe" filled="true" fillcolor="#000000" stroked="false">
              <v:path arrowok="t"/>
              <v:fill type="solid"/>
            </v:shape>
            <v:shape style="position:absolute;left:10304;top:6700;width:436;height:1352" coordorigin="10304,6700" coordsize="436,1352" path="m10414,6700l10414,7714,10304,7714,10522,8052,10740,7714,10632,7714,10632,6700,10414,6700xm10304,6700l10304,6700e" filled="false" stroked="true" strokeweight="1.0pt" strokecolor="#000000">
              <v:path arrowok="t"/>
              <v:stroke dashstyle="solid"/>
            </v:shape>
            <v:shape style="position:absolute;left:8550;top:2606;width:3826;height:5456" type="#_x0000_t202" filled="false" stroked="false">
              <v:textbox inset="0,0,0,0">
                <w:txbxContent>
                  <w:p>
                    <w:pPr>
                      <w:spacing w:line="256" w:lineRule="auto" w:before="89"/>
                      <w:ind w:left="181" w:right="177" w:hanging="1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20"/>
                        <w:sz w:val="22"/>
                      </w:rPr>
                      <w:t>Ваш</w:t>
                    </w:r>
                    <w:r>
                      <w:rPr>
                        <w:b/>
                        <w:spacing w:val="-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друг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(знакомый)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пишет Вам в социальной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сети о получении бонусов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от ПАО «Сбербанк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spacing w:val="-1"/>
                        <w:w w:val="120"/>
                        <w:sz w:val="22"/>
                      </w:rPr>
                      <w:t>России», </w:t>
                    </w:r>
                    <w:r>
                      <w:rPr>
                        <w:b/>
                        <w:w w:val="120"/>
                        <w:sz w:val="22"/>
                      </w:rPr>
                      <w:t>просит сообщить</w:t>
                    </w:r>
                    <w:r>
                      <w:rPr>
                        <w:b/>
                        <w:spacing w:val="-77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банковские</w:t>
                    </w:r>
                    <w:r>
                      <w:rPr>
                        <w:b/>
                        <w:spacing w:val="-1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реквизиты</w:t>
                    </w:r>
                    <w:r>
                      <w:rPr>
                        <w:b/>
                        <w:spacing w:val="-12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для</w:t>
                    </w:r>
                    <w:r>
                      <w:rPr>
                        <w:b/>
                        <w:spacing w:val="-77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перечисления Вам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денежных</w:t>
                    </w:r>
                    <w:r>
                      <w:rPr>
                        <w:b/>
                        <w:spacing w:val="-3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средств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5.300003pt;margin-top:128.799988pt;width:198pt;height:440.2pt;mso-position-horizontal-relative:page;mso-position-vertical-relative:page;z-index:15730688" coordorigin="4306,2576" coordsize="3960,8804">
            <v:shape style="position:absolute;left:4306;top:2576;width:3960;height:5444" coordorigin="4306,2576" coordsize="3960,5444" path="m8266,2576l8246,2576,8246,2596,8246,6816,6416,6816,6416,6714,6198,6714,6198,6816,4326,6816,4326,2596,8246,2596,8246,2576,4306,2576,4306,6836,6198,6836,6198,7694,6090,7694,6308,8020,6526,7694,6416,7694,6416,6836,8266,6836,8266,2576xe" filled="true" fillcolor="#000000" stroked="false">
              <v:path arrowok="t"/>
              <v:fill type="solid"/>
            </v:shape>
            <v:shape style="position:absolute;left:6090;top:6714;width:436;height:1306" coordorigin="6090,6714" coordsize="436,1306" path="m6198,6714l6198,7694,6090,7694,6308,8020,6526,7694,6416,7694,6416,6714,6198,6714xm6090,6714l6090,6714m6526,8020l6526,8020e" filled="false" stroked="true" strokeweight="1.0pt" strokecolor="#000000">
              <v:path arrowok="t"/>
              <v:stroke dashstyle="solid"/>
            </v:shape>
            <v:shape style="position:absolute;left:4576;top:8036;width:3464;height:3344" coordorigin="4576,8036" coordsize="3464,3344" path="m8040,8036l8020,8036,8020,8056,8020,11360,4596,11360,4596,8056,8020,8056,8020,8036,4576,8036,4576,11380,8040,11380,8040,8036xe" filled="true" fillcolor="#000000" stroked="false">
              <v:path arrowok="t"/>
              <v:fill type="solid"/>
            </v:shape>
            <v:shape style="position:absolute;left:4306;top:2576;width:3960;height:8804" type="#_x0000_t202" filled="false" stroked="false">
              <v:textbox inset="0,0,0,0">
                <w:txbxContent>
                  <w:p>
                    <w:pPr>
                      <w:spacing w:line="256" w:lineRule="auto" w:before="89"/>
                      <w:ind w:left="247" w:right="245" w:hanging="1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20"/>
                        <w:sz w:val="22"/>
                      </w:rPr>
                      <w:t>По Вашему объявлению о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продаже</w:t>
                    </w:r>
                    <w:r>
                      <w:rPr>
                        <w:b/>
                        <w:spacing w:val="14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(покупке)</w:t>
                    </w:r>
                    <w:r>
                      <w:rPr>
                        <w:b/>
                        <w:spacing w:val="14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товара</w:t>
                    </w:r>
                    <w:r>
                      <w:rPr>
                        <w:b/>
                        <w:spacing w:val="-76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на интернет –сайте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позвонил (написал)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покупатель (продавец) и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попросил внести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предоплату за товар или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банковские</w:t>
                    </w:r>
                    <w:r>
                      <w:rPr>
                        <w:b/>
                        <w:spacing w:val="-1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реквизиты</w:t>
                    </w:r>
                    <w:r>
                      <w:rPr>
                        <w:b/>
                        <w:spacing w:val="-12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для</w:t>
                    </w:r>
                    <w:r>
                      <w:rPr>
                        <w:b/>
                        <w:spacing w:val="-77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перечисления Вам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предоплаты</w:t>
                    </w:r>
                  </w:p>
                </w:txbxContent>
              </v:textbox>
              <w10:wrap type="none"/>
            </v:shape>
            <v:shape style="position:absolute;left:4596;top:8046;width:3424;height:3314" type="#_x0000_t202" filled="false" stroked="false">
              <v:textbox inset="0,0,0,0">
                <w:txbxContent>
                  <w:p>
                    <w:pPr>
                      <w:spacing w:line="256" w:lineRule="auto" w:before="79"/>
                      <w:ind w:left="265" w:right="263" w:firstLine="1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20"/>
                        <w:sz w:val="22"/>
                      </w:rPr>
                      <w:t>- не сообщайте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персональные</w:t>
                    </w:r>
                    <w:r>
                      <w:rPr>
                        <w:b/>
                        <w:spacing w:val="-15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данные</w:t>
                    </w:r>
                    <w:r>
                      <w:rPr>
                        <w:b/>
                        <w:spacing w:val="-77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неизвестным</w:t>
                    </w:r>
                    <w:r>
                      <w:rPr>
                        <w:b/>
                        <w:spacing w:val="-1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людям</w:t>
                    </w:r>
                  </w:p>
                  <w:p>
                    <w:pPr>
                      <w:spacing w:line="256" w:lineRule="auto" w:before="158"/>
                      <w:ind w:left="441" w:right="438" w:hanging="1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20"/>
                        <w:sz w:val="22"/>
                      </w:rPr>
                      <w:t>-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не переводите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20"/>
                        <w:sz w:val="22"/>
                      </w:rPr>
                      <w:t>никаких денег</w:t>
                    </w:r>
                    <w:r>
                      <w:rPr>
                        <w:b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w w:val="115"/>
                        <w:sz w:val="22"/>
                      </w:rPr>
                      <w:t>неизвестным</w:t>
                    </w:r>
                    <w:r>
                      <w:rPr>
                        <w:b/>
                        <w:spacing w:val="54"/>
                        <w:w w:val="115"/>
                        <w:sz w:val="22"/>
                      </w:rPr>
                      <w:t> </w:t>
                    </w:r>
                    <w:r>
                      <w:rPr>
                        <w:b/>
                        <w:w w:val="115"/>
                        <w:sz w:val="22"/>
                      </w:rPr>
                      <w:t>лицам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42.300018pt;margin-top:405.299988pt;width:172.2pt;height:161.7pt;mso-position-horizontal-relative:page;mso-position-vertical-relative:page;z-index:15731200" type="#_x0000_t202" filled="false" stroked="true" strokeweight="1.0pt" strokecolor="#000000">
            <v:textbox inset="0,0,0,0">
              <w:txbxContent>
                <w:p>
                  <w:pPr>
                    <w:pStyle w:val="BodyText"/>
                    <w:spacing w:line="256" w:lineRule="auto" w:before="69"/>
                    <w:ind w:left="265" w:right="263" w:firstLine="1"/>
                  </w:pPr>
                  <w:r>
                    <w:rPr>
                      <w:w w:val="120"/>
                    </w:rPr>
                    <w:t>- не сообщайте</w:t>
                  </w:r>
                  <w:r>
                    <w:rPr>
                      <w:spacing w:val="1"/>
                      <w:w w:val="120"/>
                    </w:rPr>
                    <w:t> </w:t>
                  </w:r>
                  <w:r>
                    <w:rPr>
                      <w:w w:val="120"/>
                    </w:rPr>
                    <w:t>персональные</w:t>
                  </w:r>
                  <w:r>
                    <w:rPr>
                      <w:spacing w:val="-15"/>
                      <w:w w:val="120"/>
                    </w:rPr>
                    <w:t> </w:t>
                  </w:r>
                  <w:r>
                    <w:rPr>
                      <w:w w:val="120"/>
                    </w:rPr>
                    <w:t>данные</w:t>
                  </w:r>
                  <w:r>
                    <w:rPr>
                      <w:spacing w:val="-77"/>
                      <w:w w:val="120"/>
                    </w:rPr>
                    <w:t> </w:t>
                  </w:r>
                  <w:r>
                    <w:rPr>
                      <w:w w:val="120"/>
                    </w:rPr>
                    <w:t>неизвестным</w:t>
                  </w:r>
                  <w:r>
                    <w:rPr>
                      <w:spacing w:val="-11"/>
                      <w:w w:val="120"/>
                    </w:rPr>
                    <w:t> </w:t>
                  </w:r>
                  <w:r>
                    <w:rPr>
                      <w:w w:val="120"/>
                    </w:rPr>
                    <w:t>людям</w:t>
                  </w:r>
                </w:p>
                <w:p>
                  <w:pPr>
                    <w:pStyle w:val="BodyText"/>
                    <w:spacing w:line="256" w:lineRule="auto" w:before="158"/>
                    <w:ind w:right="172"/>
                  </w:pPr>
                  <w:r>
                    <w:rPr>
                      <w:w w:val="120"/>
                    </w:rPr>
                    <w:t>-</w:t>
                  </w:r>
                  <w:r>
                    <w:rPr>
                      <w:spacing w:val="60"/>
                      <w:w w:val="120"/>
                    </w:rPr>
                    <w:t> </w:t>
                  </w:r>
                  <w:r>
                    <w:rPr>
                      <w:w w:val="120"/>
                    </w:rPr>
                    <w:t>позвоните</w:t>
                  </w:r>
                  <w:r>
                    <w:rPr>
                      <w:spacing w:val="-11"/>
                      <w:w w:val="120"/>
                    </w:rPr>
                    <w:t> </w:t>
                  </w:r>
                  <w:r>
                    <w:rPr>
                      <w:w w:val="120"/>
                    </w:rPr>
                    <w:t>на</w:t>
                  </w:r>
                  <w:r>
                    <w:rPr>
                      <w:spacing w:val="-9"/>
                      <w:w w:val="120"/>
                    </w:rPr>
                    <w:t> </w:t>
                  </w:r>
                  <w:r>
                    <w:rPr>
                      <w:w w:val="120"/>
                    </w:rPr>
                    <w:t>горячую</w:t>
                  </w:r>
                  <w:r>
                    <w:rPr>
                      <w:spacing w:val="-76"/>
                      <w:w w:val="120"/>
                    </w:rPr>
                    <w:t> </w:t>
                  </w:r>
                  <w:r>
                    <w:rPr>
                      <w:w w:val="120"/>
                    </w:rPr>
                    <w:t>линию</w:t>
                  </w:r>
                  <w:r>
                    <w:rPr>
                      <w:spacing w:val="-4"/>
                      <w:w w:val="120"/>
                    </w:rPr>
                    <w:t> </w:t>
                  </w:r>
                  <w:r>
                    <w:rPr>
                      <w:w w:val="120"/>
                    </w:rPr>
                    <w:t>банка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b w:val="0"/>
          <w:position w:val="0"/>
          <w:sz w:val="20"/>
        </w:rPr>
        <w:pict>
          <v:shape style="width:515pt;height:101.8pt;mso-position-horizontal-relative:char;mso-position-vertical-relative:line" type="#_x0000_t202" filled="false" stroked="true" strokeweight="1.0pt" strokecolor="#000000">
            <w10:anchorlock/>
            <v:textbox inset="0,0,0,0">
              <w:txbxContent>
                <w:p>
                  <w:pPr>
                    <w:spacing w:line="256" w:lineRule="auto" w:before="64"/>
                    <w:ind w:left="1795" w:right="0" w:firstLine="300"/>
                    <w:jc w:val="left"/>
                    <w:rPr>
                      <w:b/>
                      <w:sz w:val="72"/>
                    </w:rPr>
                  </w:pPr>
                  <w:r>
                    <w:rPr>
                      <w:b/>
                      <w:w w:val="120"/>
                      <w:sz w:val="72"/>
                    </w:rPr>
                    <w:t>ОСТОРОЖНО</w:t>
                  </w:r>
                  <w:r>
                    <w:rPr>
                      <w:b/>
                      <w:spacing w:val="27"/>
                      <w:w w:val="120"/>
                      <w:sz w:val="72"/>
                    </w:rPr>
                    <w:t> </w:t>
                  </w:r>
                  <w:r>
                    <w:rPr>
                      <w:b/>
                      <w:w w:val="120"/>
                      <w:sz w:val="72"/>
                    </w:rPr>
                    <w:t>–</w:t>
                  </w:r>
                  <w:r>
                    <w:rPr>
                      <w:b/>
                      <w:spacing w:val="1"/>
                      <w:w w:val="120"/>
                      <w:sz w:val="72"/>
                    </w:rPr>
                    <w:t> </w:t>
                  </w:r>
                  <w:r>
                    <w:rPr>
                      <w:b/>
                      <w:w w:val="120"/>
                      <w:sz w:val="72"/>
                    </w:rPr>
                    <w:t>МОШЕННИКИ!!!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position w:val="0"/>
          <w:sz w:val="20"/>
        </w:rPr>
      </w:r>
    </w:p>
    <w:sectPr>
      <w:type w:val="continuous"/>
      <w:pgSz w:w="16840" w:h="11900" w:orient="landscape"/>
      <w:pgMar w:top="460" w:bottom="280" w:left="1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75"/>
      <w:jc w:val="center"/>
    </w:pPr>
    <w:rPr>
      <w:rFonts w:ascii="Trebuchet MS" w:hAnsi="Trebuchet MS" w:eastAsia="Trebuchet MS" w:cs="Trebuchet MS"/>
      <w:b/>
      <w:b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795" w:firstLine="300"/>
    </w:pPr>
    <w:rPr>
      <w:rFonts w:ascii="Trebuchet MS" w:hAnsi="Trebuchet MS" w:eastAsia="Trebuchet MS" w:cs="Trebuchet MS"/>
      <w:b/>
      <w:bCs/>
      <w:sz w:val="72"/>
      <w:szCs w:val="7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2021-05-22T03:59:55Z</dcterms:created>
  <dcterms:modified xsi:type="dcterms:W3CDTF">2021-05-22T03:59:55Z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2021-05-22T00:00:00Z</vt:filetime>
  </property>
</Properties>
</file>