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26" w:rsidRPr="00AB6826" w:rsidRDefault="00AB6826" w:rsidP="00AB682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AB6826">
        <w:rPr>
          <w:b/>
          <w:sz w:val="28"/>
          <w:szCs w:val="28"/>
          <w:shd w:val="clear" w:color="auto" w:fill="FFFFFF"/>
        </w:rPr>
        <w:t>ВИРТУАЛЬНАЯ  ЭКСКУРСИЯ  КАК ОДНО ИЗ ЭФФЕКТИВНЫХ СРЕДСТВ  ОРГАНИЗАЦИИ  ПРОЕКТНОЙ  ДЕЯТЕЛЬНОСТИ  С ДЕТЬМИ МЛАДШЕГО   ДОШКОЛЬНОГО ВОЗРАСТА</w:t>
      </w:r>
    </w:p>
    <w:p w:rsidR="000A0498" w:rsidRPr="00AB6826" w:rsidRDefault="00B8160D" w:rsidP="00AB68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5C4D52" w:rsidRPr="00AB6826">
        <w:rPr>
          <w:sz w:val="28"/>
          <w:szCs w:val="28"/>
          <w:shd w:val="clear" w:color="auto" w:fill="FFFFFF"/>
        </w:rPr>
        <w:t xml:space="preserve">Патриотическое воспитание детей является одной из основных задач дошкольного образования. </w:t>
      </w:r>
      <w:r w:rsidR="005C4D52" w:rsidRPr="00AB6826">
        <w:rPr>
          <w:sz w:val="28"/>
          <w:szCs w:val="28"/>
        </w:rPr>
        <w:t>Любовь к Отчизне начинается с любви к своей малой родине – к месту, где родился человек.</w:t>
      </w:r>
      <w:r w:rsidR="000A0498" w:rsidRPr="00AB6826">
        <w:rPr>
          <w:sz w:val="28"/>
          <w:szCs w:val="28"/>
        </w:rPr>
        <w:t xml:space="preserve"> Привить эту любовь нужно уже в младшем возрасте. </w:t>
      </w:r>
    </w:p>
    <w:p w:rsidR="00B8160D" w:rsidRDefault="005C4D52" w:rsidP="00B816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AB6826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Представленный доклад посвящен</w:t>
      </w:r>
      <w:r w:rsidR="00946942" w:rsidRPr="00AB6826">
        <w:rPr>
          <w:rFonts w:eastAsiaTheme="minorHAnsi"/>
          <w:iCs/>
          <w:color w:val="000000"/>
          <w:sz w:val="28"/>
          <w:szCs w:val="28"/>
          <w:lang w:eastAsia="en-US"/>
        </w:rPr>
        <w:t xml:space="preserve"> виртуальным экскурсиям</w:t>
      </w:r>
      <w:r w:rsidR="000A0498" w:rsidRPr="00AB6826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AB6826">
        <w:rPr>
          <w:rFonts w:eastAsiaTheme="minorHAnsi"/>
          <w:iCs/>
          <w:color w:val="000000"/>
          <w:sz w:val="28"/>
          <w:szCs w:val="28"/>
          <w:lang w:eastAsia="en-US"/>
        </w:rPr>
        <w:t xml:space="preserve">как средству ознакомления </w:t>
      </w:r>
      <w:r w:rsidR="000A0498" w:rsidRPr="00AB6826">
        <w:rPr>
          <w:rFonts w:eastAsiaTheme="minorHAnsi"/>
          <w:iCs/>
          <w:color w:val="000000"/>
          <w:sz w:val="28"/>
          <w:szCs w:val="28"/>
          <w:lang w:eastAsia="en-US"/>
        </w:rPr>
        <w:t xml:space="preserve">младших дошкольников </w:t>
      </w:r>
      <w:r w:rsidRPr="00AB6826">
        <w:rPr>
          <w:rFonts w:eastAsiaTheme="minorHAnsi"/>
          <w:iCs/>
          <w:color w:val="000000"/>
          <w:sz w:val="28"/>
          <w:szCs w:val="28"/>
          <w:lang w:eastAsia="en-US"/>
        </w:rPr>
        <w:t>с</w:t>
      </w:r>
      <w:r w:rsidR="000A0498" w:rsidRPr="00AB6826">
        <w:rPr>
          <w:rFonts w:eastAsiaTheme="minorHAnsi"/>
          <w:iCs/>
          <w:color w:val="000000"/>
          <w:sz w:val="28"/>
          <w:szCs w:val="28"/>
          <w:lang w:eastAsia="en-US"/>
        </w:rPr>
        <w:t xml:space="preserve"> родным городом в рамках проектной деятельности. </w:t>
      </w:r>
    </w:p>
    <w:p w:rsidR="007C20F5" w:rsidRPr="00B8160D" w:rsidRDefault="00B8160D" w:rsidP="00B816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     </w:t>
      </w:r>
      <w:r w:rsidR="00AD4ABB" w:rsidRPr="00AB6826">
        <w:rPr>
          <w:sz w:val="28"/>
          <w:szCs w:val="28"/>
        </w:rPr>
        <w:t xml:space="preserve">ФГОС </w:t>
      </w:r>
      <w:proofErr w:type="gramStart"/>
      <w:r w:rsidR="00AD4ABB" w:rsidRPr="00AB6826">
        <w:rPr>
          <w:sz w:val="28"/>
          <w:szCs w:val="28"/>
        </w:rPr>
        <w:t>ДО</w:t>
      </w:r>
      <w:proofErr w:type="gramEnd"/>
      <w:r w:rsidR="00AD4ABB" w:rsidRPr="00AB6826">
        <w:rPr>
          <w:sz w:val="28"/>
          <w:szCs w:val="28"/>
        </w:rPr>
        <w:t xml:space="preserve"> требует </w:t>
      </w:r>
      <w:proofErr w:type="gramStart"/>
      <w:r w:rsidR="00AD4ABB" w:rsidRPr="00AB6826">
        <w:rPr>
          <w:sz w:val="28"/>
          <w:szCs w:val="28"/>
        </w:rPr>
        <w:t>от</w:t>
      </w:r>
      <w:proofErr w:type="gramEnd"/>
      <w:r w:rsidR="00AD4ABB" w:rsidRPr="00AB6826">
        <w:rPr>
          <w:sz w:val="28"/>
          <w:szCs w:val="28"/>
        </w:rPr>
        <w:t xml:space="preserve"> педагога</w:t>
      </w:r>
      <w:r w:rsidR="007C20F5" w:rsidRPr="00AB6826">
        <w:rPr>
          <w:sz w:val="28"/>
          <w:szCs w:val="28"/>
        </w:rPr>
        <w:t xml:space="preserve"> поиска и внедрения новых подходов к воспитанию и обучению детей. Информационно-коммуникационные технологии</w:t>
      </w:r>
      <w:r w:rsidR="008E7AF8" w:rsidRPr="00AB6826">
        <w:rPr>
          <w:sz w:val="28"/>
          <w:szCs w:val="28"/>
        </w:rPr>
        <w:t xml:space="preserve"> позволяют нам</w:t>
      </w:r>
      <w:bookmarkStart w:id="0" w:name="_GoBack"/>
      <w:bookmarkEnd w:id="0"/>
      <w:r w:rsidR="007C20F5" w:rsidRPr="00AB6826">
        <w:rPr>
          <w:sz w:val="28"/>
          <w:szCs w:val="28"/>
        </w:rPr>
        <w:t xml:space="preserve"> интересно организовать образовательный процесс.</w:t>
      </w:r>
      <w:r w:rsidR="000A0498" w:rsidRPr="00AB6826">
        <w:rPr>
          <w:sz w:val="28"/>
          <w:szCs w:val="28"/>
        </w:rPr>
        <w:t xml:space="preserve"> </w:t>
      </w:r>
      <w:r w:rsidR="007C20F5" w:rsidRPr="00AB6826">
        <w:rPr>
          <w:sz w:val="28"/>
          <w:szCs w:val="28"/>
          <w:shd w:val="clear" w:color="auto" w:fill="FFFFFF"/>
        </w:rPr>
        <w:t xml:space="preserve">В силу того, что младшие дошкольники ограничены в передвижении по городу, ввиду своих возрастных особенностей, нами была </w:t>
      </w:r>
      <w:proofErr w:type="spellStart"/>
      <w:r w:rsidR="007C20F5" w:rsidRPr="00AB6826">
        <w:rPr>
          <w:sz w:val="28"/>
          <w:szCs w:val="28"/>
          <w:shd w:val="clear" w:color="auto" w:fill="FFFFFF"/>
        </w:rPr>
        <w:t>опробирована</w:t>
      </w:r>
      <w:proofErr w:type="spellEnd"/>
      <w:r w:rsidR="007C20F5" w:rsidRPr="00AB6826">
        <w:rPr>
          <w:sz w:val="28"/>
          <w:szCs w:val="28"/>
          <w:shd w:val="clear" w:color="auto" w:fill="FFFFFF"/>
        </w:rPr>
        <w:t xml:space="preserve"> следующая форма работы</w:t>
      </w:r>
      <w:r w:rsidR="00BE6FA1" w:rsidRPr="00AB6826">
        <w:rPr>
          <w:sz w:val="28"/>
          <w:szCs w:val="28"/>
          <w:shd w:val="clear" w:color="auto" w:fill="FFFFFF"/>
        </w:rPr>
        <w:t xml:space="preserve"> </w:t>
      </w:r>
      <w:r w:rsidR="007F1B9C" w:rsidRPr="00AB6826">
        <w:rPr>
          <w:sz w:val="28"/>
          <w:szCs w:val="28"/>
          <w:shd w:val="clear" w:color="auto" w:fill="FFFFFF"/>
        </w:rPr>
        <w:t>–</w:t>
      </w:r>
      <w:r w:rsidR="001C5439" w:rsidRPr="00AB6826">
        <w:rPr>
          <w:sz w:val="28"/>
          <w:szCs w:val="28"/>
          <w:shd w:val="clear" w:color="auto" w:fill="FFFFFF"/>
        </w:rPr>
        <w:t xml:space="preserve"> </w:t>
      </w:r>
      <w:proofErr w:type="spellStart"/>
      <w:r w:rsidR="001C5439" w:rsidRPr="00AB6826">
        <w:rPr>
          <w:sz w:val="28"/>
          <w:szCs w:val="28"/>
          <w:shd w:val="clear" w:color="auto" w:fill="FFFFFF"/>
        </w:rPr>
        <w:t>видеоэкскурсия</w:t>
      </w:r>
      <w:proofErr w:type="spellEnd"/>
      <w:r w:rsidR="007F1B9C" w:rsidRPr="00AB6826">
        <w:rPr>
          <w:sz w:val="28"/>
          <w:szCs w:val="28"/>
          <w:shd w:val="clear" w:color="auto" w:fill="FFFFFF"/>
        </w:rPr>
        <w:t xml:space="preserve">,  </w:t>
      </w:r>
      <w:r w:rsidR="00BE6FA1" w:rsidRPr="00AB6826">
        <w:rPr>
          <w:sz w:val="28"/>
          <w:szCs w:val="28"/>
          <w:shd w:val="clear" w:color="auto" w:fill="FFFFFF"/>
        </w:rPr>
        <w:t>при озн</w:t>
      </w:r>
      <w:r w:rsidR="007F1B9C" w:rsidRPr="00AB6826">
        <w:rPr>
          <w:sz w:val="28"/>
          <w:szCs w:val="28"/>
          <w:shd w:val="clear" w:color="auto" w:fill="FFFFFF"/>
        </w:rPr>
        <w:t>акомлении</w:t>
      </w:r>
      <w:r w:rsidR="00BE6FA1" w:rsidRPr="00AB6826">
        <w:rPr>
          <w:sz w:val="28"/>
          <w:szCs w:val="28"/>
          <w:shd w:val="clear" w:color="auto" w:fill="FFFFFF"/>
        </w:rPr>
        <w:t xml:space="preserve"> с родным городом</w:t>
      </w:r>
      <w:r w:rsidR="007C20F5" w:rsidRPr="00AB6826">
        <w:rPr>
          <w:sz w:val="28"/>
          <w:szCs w:val="28"/>
          <w:shd w:val="clear" w:color="auto" w:fill="FFFFFF"/>
        </w:rPr>
        <w:t>.</w:t>
      </w:r>
    </w:p>
    <w:p w:rsidR="007C20F5" w:rsidRPr="00AB6826" w:rsidRDefault="00B8160D" w:rsidP="00AB6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23533" w:rsidRPr="00AB6826">
        <w:rPr>
          <w:rStyle w:val="c0"/>
          <w:rFonts w:ascii="Times New Roman" w:hAnsi="Times New Roman" w:cs="Times New Roman"/>
          <w:sz w:val="28"/>
          <w:szCs w:val="28"/>
        </w:rPr>
        <w:t>Видеоэкскурсия</w:t>
      </w:r>
      <w:proofErr w:type="spellEnd"/>
      <w:r w:rsidR="00C23533" w:rsidRPr="00AB6826">
        <w:rPr>
          <w:rStyle w:val="c0"/>
          <w:rFonts w:ascii="Times New Roman" w:hAnsi="Times New Roman" w:cs="Times New Roman"/>
          <w:sz w:val="28"/>
          <w:szCs w:val="28"/>
        </w:rPr>
        <w:t xml:space="preserve"> или в</w:t>
      </w:r>
      <w:r w:rsidR="007C20F5" w:rsidRPr="00AB6826">
        <w:rPr>
          <w:rStyle w:val="c0"/>
          <w:rFonts w:ascii="Times New Roman" w:hAnsi="Times New Roman" w:cs="Times New Roman"/>
          <w:sz w:val="28"/>
          <w:szCs w:val="28"/>
        </w:rPr>
        <w:t>иртуальная экскурсия - это организационная форма обучения, отличающаяся</w:t>
      </w:r>
      <w:r w:rsidR="007C20F5" w:rsidRPr="00AB6826">
        <w:rPr>
          <w:rStyle w:val="c11"/>
          <w:rFonts w:ascii="Times New Roman" w:hAnsi="Times New Roman" w:cs="Times New Roman"/>
          <w:sz w:val="28"/>
          <w:szCs w:val="28"/>
        </w:rPr>
        <w:t> </w:t>
      </w:r>
      <w:r w:rsidR="007C20F5" w:rsidRPr="00AB6826">
        <w:rPr>
          <w:rStyle w:val="c8"/>
          <w:rFonts w:ascii="Times New Roman" w:hAnsi="Times New Roman" w:cs="Times New Roman"/>
          <w:sz w:val="28"/>
          <w:szCs w:val="28"/>
        </w:rPr>
        <w:t>от</w:t>
      </w:r>
      <w:r w:rsidR="007C20F5" w:rsidRPr="00AB6826">
        <w:rPr>
          <w:rStyle w:val="c11"/>
          <w:rFonts w:ascii="Times New Roman" w:hAnsi="Times New Roman" w:cs="Times New Roman"/>
          <w:sz w:val="28"/>
          <w:szCs w:val="28"/>
        </w:rPr>
        <w:t> </w:t>
      </w:r>
      <w:r w:rsidR="007C20F5" w:rsidRPr="00AB6826">
        <w:rPr>
          <w:rStyle w:val="c0"/>
          <w:rFonts w:ascii="Times New Roman" w:hAnsi="Times New Roman" w:cs="Times New Roman"/>
          <w:sz w:val="28"/>
          <w:szCs w:val="28"/>
        </w:rPr>
        <w:t>реальной экскурсии виртуальным отображением реально существующих объектов.  </w:t>
      </w:r>
    </w:p>
    <w:p w:rsidR="007C20F5" w:rsidRPr="00AB6826" w:rsidRDefault="007C20F5" w:rsidP="00AB682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AB6826">
        <w:rPr>
          <w:rStyle w:val="c0"/>
          <w:sz w:val="28"/>
          <w:szCs w:val="28"/>
        </w:rPr>
        <w:t>Виртуальная экскурсия позволяет остановить путешествие в тот момент, когда возникает потребность обдумать увиденное. В виртуальной экскурсии легче, объединить восприятие нового материала. Процесс обучения становится более живым и непосредственным.</w:t>
      </w:r>
    </w:p>
    <w:p w:rsidR="00C73D7B" w:rsidRPr="00AB6826" w:rsidRDefault="00C73D7B" w:rsidP="00AB682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bCs/>
          <w:sz w:val="28"/>
          <w:szCs w:val="28"/>
        </w:rPr>
      </w:pPr>
      <w:r w:rsidRPr="00AB6826">
        <w:rPr>
          <w:rStyle w:val="c11"/>
          <w:bCs/>
          <w:sz w:val="28"/>
          <w:szCs w:val="28"/>
        </w:rPr>
        <w:t>Основные преимущества виртуальных экскурсий:</w:t>
      </w:r>
    </w:p>
    <w:p w:rsidR="00C73D7B" w:rsidRPr="00AB6826" w:rsidRDefault="00C73D7B" w:rsidP="00AB682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6826">
        <w:rPr>
          <w:rStyle w:val="c0"/>
          <w:sz w:val="28"/>
          <w:szCs w:val="28"/>
        </w:rPr>
        <w:t xml:space="preserve"> </w:t>
      </w:r>
      <w:r w:rsidR="00BB4126" w:rsidRPr="00AB6826">
        <w:rPr>
          <w:rStyle w:val="c0"/>
          <w:sz w:val="28"/>
          <w:szCs w:val="28"/>
        </w:rPr>
        <w:t xml:space="preserve">▪ </w:t>
      </w:r>
      <w:r w:rsidRPr="00AB6826">
        <w:rPr>
          <w:rStyle w:val="c0"/>
          <w:sz w:val="28"/>
          <w:szCs w:val="28"/>
        </w:rPr>
        <w:t>Нет границ, что позволяет посетить необходимые места, не покидая здания детского сада.</w:t>
      </w:r>
    </w:p>
    <w:p w:rsidR="00C73D7B" w:rsidRPr="00AB6826" w:rsidRDefault="00BB4126" w:rsidP="00AB682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6826">
        <w:rPr>
          <w:rStyle w:val="c0"/>
          <w:sz w:val="28"/>
          <w:szCs w:val="28"/>
        </w:rPr>
        <w:t xml:space="preserve"> ▪ </w:t>
      </w:r>
      <w:r w:rsidR="00C73D7B" w:rsidRPr="00AB6826">
        <w:rPr>
          <w:rStyle w:val="c0"/>
          <w:sz w:val="28"/>
          <w:szCs w:val="28"/>
        </w:rPr>
        <w:t>Погодные условия не мешают реализовать намеченный план и провести экскурсию по выбранной теме.</w:t>
      </w:r>
    </w:p>
    <w:p w:rsidR="007E4F76" w:rsidRDefault="00C73D7B" w:rsidP="00AB682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sz w:val="28"/>
          <w:szCs w:val="28"/>
        </w:rPr>
      </w:pPr>
      <w:r w:rsidRPr="00AB682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3021330</wp:posOffset>
            </wp:positionV>
            <wp:extent cx="1718310" cy="1188720"/>
            <wp:effectExtent l="19050" t="0" r="0" b="0"/>
            <wp:wrapTight wrapText="bothSides">
              <wp:wrapPolygon edited="0">
                <wp:start x="-239" y="0"/>
                <wp:lineTo x="-239" y="21115"/>
                <wp:lineTo x="21552" y="21115"/>
                <wp:lineTo x="21552" y="0"/>
                <wp:lineTo x="-239" y="0"/>
              </wp:wrapPolygon>
            </wp:wrapTight>
            <wp:docPr id="5" name="Рисунок 1" descr="C:\Users\DSad\Desktop\скрины каргополь\eyz3Wn6F7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ad\Desktop\скрины каргополь\eyz3Wn6F7_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99" t="6296" r="15770" b="7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126" w:rsidRPr="00AB6826">
        <w:rPr>
          <w:rStyle w:val="c0"/>
          <w:sz w:val="28"/>
          <w:szCs w:val="28"/>
        </w:rPr>
        <w:t>▪ Д</w:t>
      </w:r>
      <w:r w:rsidRPr="00AB6826">
        <w:rPr>
          <w:rStyle w:val="c0"/>
          <w:sz w:val="28"/>
          <w:szCs w:val="28"/>
        </w:rPr>
        <w:t>оступность, наглядность</w:t>
      </w:r>
      <w:r w:rsidR="00BB4126" w:rsidRPr="00AB6826">
        <w:rPr>
          <w:rStyle w:val="c0"/>
          <w:sz w:val="28"/>
          <w:szCs w:val="28"/>
        </w:rPr>
        <w:t>.</w:t>
      </w:r>
      <w:r w:rsidRPr="00AB6826">
        <w:rPr>
          <w:rStyle w:val="c0"/>
          <w:sz w:val="28"/>
          <w:szCs w:val="28"/>
        </w:rPr>
        <w:t xml:space="preserve"> «Лучше один раз увидеть, чем сто раз услышать»,</w:t>
      </w:r>
      <w:r w:rsidRPr="00AB6826">
        <w:rPr>
          <w:sz w:val="28"/>
          <w:szCs w:val="28"/>
        </w:rPr>
        <w:t xml:space="preserve"> </w:t>
      </w:r>
      <w:r w:rsidRPr="00AB6826">
        <w:rPr>
          <w:rStyle w:val="c0"/>
          <w:sz w:val="28"/>
          <w:szCs w:val="28"/>
        </w:rPr>
        <w:t>возможность неоднократно повторять материал в нужном темпе, улучшая качество образовательного процесса.</w:t>
      </w:r>
    </w:p>
    <w:p w:rsidR="007C20F5" w:rsidRPr="00AB6826" w:rsidRDefault="007F1B9C" w:rsidP="00AB682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AB6826">
        <w:rPr>
          <w:rStyle w:val="c11"/>
          <w:bCs/>
          <w:sz w:val="28"/>
          <w:szCs w:val="28"/>
        </w:rPr>
        <w:t>П</w:t>
      </w:r>
      <w:r w:rsidR="00AD4ABB" w:rsidRPr="00AB6826">
        <w:rPr>
          <w:rStyle w:val="c11"/>
          <w:bCs/>
          <w:sz w:val="28"/>
          <w:szCs w:val="28"/>
        </w:rPr>
        <w:t>о виду</w:t>
      </w:r>
      <w:r w:rsidRPr="00AB6826">
        <w:rPr>
          <w:rStyle w:val="c11"/>
          <w:bCs/>
          <w:sz w:val="28"/>
          <w:szCs w:val="28"/>
        </w:rPr>
        <w:t>, в нашем проекте</w:t>
      </w:r>
      <w:r w:rsidR="00AD4ABB" w:rsidRPr="00AB6826">
        <w:rPr>
          <w:rStyle w:val="c11"/>
          <w:bCs/>
          <w:sz w:val="28"/>
          <w:szCs w:val="28"/>
        </w:rPr>
        <w:t xml:space="preserve"> - это </w:t>
      </w:r>
      <w:r w:rsidR="00AD4ABB" w:rsidRPr="00AB6826">
        <w:rPr>
          <w:rStyle w:val="c0"/>
          <w:sz w:val="28"/>
          <w:szCs w:val="28"/>
        </w:rPr>
        <w:t>обзорные</w:t>
      </w:r>
      <w:r w:rsidR="007C20F5" w:rsidRPr="00AB6826">
        <w:rPr>
          <w:rStyle w:val="c0"/>
          <w:sz w:val="28"/>
          <w:szCs w:val="28"/>
        </w:rPr>
        <w:t xml:space="preserve"> </w:t>
      </w:r>
      <w:r w:rsidR="00AD4ABB" w:rsidRPr="00AB6826">
        <w:rPr>
          <w:rStyle w:val="c11"/>
          <w:bCs/>
          <w:sz w:val="28"/>
          <w:szCs w:val="28"/>
        </w:rPr>
        <w:t>экскурсии</w:t>
      </w:r>
      <w:r w:rsidR="00AD4ABB" w:rsidRPr="00AB6826">
        <w:rPr>
          <w:rStyle w:val="c0"/>
          <w:sz w:val="28"/>
          <w:szCs w:val="28"/>
        </w:rPr>
        <w:t>, т.е.</w:t>
      </w:r>
      <w:r w:rsidR="007C20F5" w:rsidRPr="00AB6826">
        <w:rPr>
          <w:rStyle w:val="c0"/>
          <w:sz w:val="28"/>
          <w:szCs w:val="28"/>
        </w:rPr>
        <w:t xml:space="preserve"> совокупность </w:t>
      </w:r>
      <w:r w:rsidRPr="00AB6826">
        <w:rPr>
          <w:rStyle w:val="c0"/>
          <w:sz w:val="28"/>
          <w:szCs w:val="28"/>
        </w:rPr>
        <w:t>нескольких виртуальных экскурсий</w:t>
      </w:r>
      <w:r w:rsidR="007C20F5" w:rsidRPr="00AB6826">
        <w:rPr>
          <w:rStyle w:val="c0"/>
          <w:sz w:val="28"/>
          <w:szCs w:val="28"/>
        </w:rPr>
        <w:t xml:space="preserve"> в рамках одной темы.</w:t>
      </w:r>
    </w:p>
    <w:p w:rsidR="005B3CE3" w:rsidRDefault="005B3CE3" w:rsidP="00AB682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11"/>
          <w:bCs/>
          <w:sz w:val="28"/>
          <w:szCs w:val="28"/>
        </w:rPr>
      </w:pPr>
    </w:p>
    <w:p w:rsidR="007C20F5" w:rsidRPr="00AB6826" w:rsidRDefault="007C20F5" w:rsidP="00AB682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AB6826">
        <w:rPr>
          <w:rStyle w:val="c11"/>
          <w:bCs/>
          <w:sz w:val="28"/>
          <w:szCs w:val="28"/>
        </w:rPr>
        <w:t>По форме и содержанию</w:t>
      </w:r>
      <w:r w:rsidRPr="00AB6826">
        <w:rPr>
          <w:rStyle w:val="c11"/>
          <w:b/>
          <w:bCs/>
          <w:sz w:val="28"/>
          <w:szCs w:val="28"/>
        </w:rPr>
        <w:t xml:space="preserve"> </w:t>
      </w:r>
      <w:r w:rsidRPr="00AB6826">
        <w:rPr>
          <w:rStyle w:val="c0"/>
          <w:sz w:val="28"/>
          <w:szCs w:val="28"/>
        </w:rPr>
        <w:t>–</w:t>
      </w:r>
      <w:r w:rsidR="00AD4ABB" w:rsidRPr="00AB6826">
        <w:rPr>
          <w:rStyle w:val="c0"/>
          <w:sz w:val="28"/>
          <w:szCs w:val="28"/>
        </w:rPr>
        <w:t xml:space="preserve"> это</w:t>
      </w:r>
      <w:r w:rsidRPr="00AB6826">
        <w:rPr>
          <w:rStyle w:val="c0"/>
          <w:sz w:val="28"/>
          <w:szCs w:val="28"/>
        </w:rPr>
        <w:t xml:space="preserve"> </w:t>
      </w:r>
      <w:proofErr w:type="spellStart"/>
      <w:r w:rsidRPr="00AB6826">
        <w:rPr>
          <w:rStyle w:val="c0"/>
          <w:sz w:val="28"/>
          <w:szCs w:val="28"/>
        </w:rPr>
        <w:t>видеоэкскурсия</w:t>
      </w:r>
      <w:proofErr w:type="spellEnd"/>
      <w:r w:rsidRPr="00AB6826">
        <w:rPr>
          <w:rStyle w:val="c0"/>
          <w:sz w:val="28"/>
          <w:szCs w:val="28"/>
        </w:rPr>
        <w:t xml:space="preserve">, комментариями к которой </w:t>
      </w:r>
      <w:r w:rsidR="00AD4ABB" w:rsidRPr="00AB6826">
        <w:rPr>
          <w:rStyle w:val="c0"/>
          <w:sz w:val="28"/>
          <w:szCs w:val="28"/>
        </w:rPr>
        <w:t xml:space="preserve">в данных случаях </w:t>
      </w:r>
      <w:r w:rsidR="007F1B9C" w:rsidRPr="00AB6826">
        <w:rPr>
          <w:rStyle w:val="c0"/>
          <w:sz w:val="28"/>
          <w:szCs w:val="28"/>
        </w:rPr>
        <w:t>служит рассказ</w:t>
      </w:r>
      <w:r w:rsidR="00C23533" w:rsidRPr="00AB6826">
        <w:rPr>
          <w:rStyle w:val="c0"/>
          <w:sz w:val="28"/>
          <w:szCs w:val="28"/>
        </w:rPr>
        <w:t xml:space="preserve"> педагога</w:t>
      </w:r>
      <w:r w:rsidRPr="00AB6826">
        <w:rPr>
          <w:rStyle w:val="c0"/>
          <w:sz w:val="28"/>
          <w:szCs w:val="28"/>
        </w:rPr>
        <w:t>.</w:t>
      </w:r>
    </w:p>
    <w:p w:rsidR="007E4F76" w:rsidRDefault="005B3CE3" w:rsidP="007E4F7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12065</wp:posOffset>
            </wp:positionV>
            <wp:extent cx="1733550" cy="1295400"/>
            <wp:effectExtent l="19050" t="0" r="0" b="0"/>
            <wp:wrapTight wrapText="bothSides">
              <wp:wrapPolygon edited="0">
                <wp:start x="-237" y="0"/>
                <wp:lineTo x="-237" y="21282"/>
                <wp:lineTo x="21600" y="21282"/>
                <wp:lineTo x="21600" y="0"/>
                <wp:lineTo x="-237" y="0"/>
              </wp:wrapPolygon>
            </wp:wrapTight>
            <wp:docPr id="7" name="Рисунок 5" descr="C:\Users\DSad\Desktop\скрины каргополь\_5TATkesO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ad\Desktop\скрины каргополь\_5TATkesOl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239" r="12971" b="1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12065</wp:posOffset>
            </wp:positionV>
            <wp:extent cx="1687830" cy="1295400"/>
            <wp:effectExtent l="19050" t="0" r="7620" b="0"/>
            <wp:wrapTight wrapText="bothSides">
              <wp:wrapPolygon edited="0">
                <wp:start x="-244" y="0"/>
                <wp:lineTo x="-244" y="21282"/>
                <wp:lineTo x="21698" y="21282"/>
                <wp:lineTo x="21698" y="0"/>
                <wp:lineTo x="-244" y="0"/>
              </wp:wrapPolygon>
            </wp:wrapTight>
            <wp:docPr id="10" name="Рисунок 8" descr="C:\Users\DSad\Desktop\скрины каргополь\CUG0pTLBK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Sad\Desktop\скрины каргополь\CUG0pTLBKF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700" r="1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F76" w:rsidRDefault="007E4F76" w:rsidP="007E4F7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E4F76" w:rsidRDefault="007E4F76" w:rsidP="007E4F7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E4F76" w:rsidRDefault="007E4F76" w:rsidP="007E4F7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E4F76" w:rsidRDefault="007E4F76" w:rsidP="007E4F7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B4126" w:rsidRPr="007E4F76" w:rsidRDefault="00B8160D" w:rsidP="007E4F7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color w:val="000000"/>
          <w:sz w:val="28"/>
          <w:szCs w:val="28"/>
        </w:rPr>
        <w:t xml:space="preserve">      </w:t>
      </w:r>
      <w:r w:rsidR="00BB4126" w:rsidRPr="00AB6826">
        <w:rPr>
          <w:color w:val="000000"/>
          <w:sz w:val="28"/>
          <w:szCs w:val="28"/>
        </w:rPr>
        <w:t>Осуществляя работу по ознакомлению с родным городом посредством виртуальной экскурсии</w:t>
      </w:r>
      <w:r w:rsidR="005B3CE3">
        <w:rPr>
          <w:color w:val="000000"/>
          <w:sz w:val="28"/>
          <w:szCs w:val="28"/>
        </w:rPr>
        <w:t>,</w:t>
      </w:r>
      <w:r w:rsidR="00BB4126" w:rsidRPr="00AB6826">
        <w:rPr>
          <w:color w:val="000000"/>
          <w:sz w:val="28"/>
          <w:szCs w:val="28"/>
        </w:rPr>
        <w:t xml:space="preserve"> мы придерживались следующего алгоритма: определили тему, цель и задачи виртуальной экскурсии, выбрали экскурсионные объекты, изучили сведения о них, составили виртуальный маршрут, подготовили видеоматериалы, которые впоследствии вклю</w:t>
      </w:r>
      <w:r w:rsidR="003C6E8B" w:rsidRPr="00AB6826">
        <w:rPr>
          <w:color w:val="000000"/>
          <w:sz w:val="28"/>
          <w:szCs w:val="28"/>
        </w:rPr>
        <w:t>чили в наш проект.</w:t>
      </w:r>
    </w:p>
    <w:p w:rsidR="007E4F76" w:rsidRPr="00AB6826" w:rsidRDefault="00B8160D" w:rsidP="007E4F7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6E8B" w:rsidRPr="00AB6826">
        <w:rPr>
          <w:sz w:val="28"/>
          <w:szCs w:val="28"/>
        </w:rPr>
        <w:t>Родители воспитанников принимали  активное участие в нашем проекте.</w:t>
      </w:r>
      <w:r w:rsidR="007E4F76">
        <w:rPr>
          <w:color w:val="FF0000"/>
          <w:sz w:val="28"/>
          <w:szCs w:val="28"/>
        </w:rPr>
        <w:t xml:space="preserve"> </w:t>
      </w:r>
      <w:r w:rsidR="00263C0C" w:rsidRPr="00AB6826">
        <w:rPr>
          <w:sz w:val="28"/>
          <w:szCs w:val="28"/>
        </w:rPr>
        <w:t xml:space="preserve">Вместе с детьми они посетили объекты нашего города, представленные  в </w:t>
      </w:r>
      <w:proofErr w:type="spellStart"/>
      <w:r w:rsidR="00263C0C" w:rsidRPr="00AB6826">
        <w:rPr>
          <w:sz w:val="28"/>
          <w:szCs w:val="28"/>
        </w:rPr>
        <w:t>видео</w:t>
      </w:r>
      <w:r w:rsidR="00946942" w:rsidRPr="00AB6826">
        <w:rPr>
          <w:sz w:val="28"/>
          <w:szCs w:val="28"/>
        </w:rPr>
        <w:t>экскурсиях</w:t>
      </w:r>
      <w:proofErr w:type="spellEnd"/>
      <w:r w:rsidR="00263C0C" w:rsidRPr="00AB6826">
        <w:rPr>
          <w:sz w:val="28"/>
          <w:szCs w:val="28"/>
        </w:rPr>
        <w:t xml:space="preserve">, </w:t>
      </w:r>
      <w:r w:rsidR="007E4F76" w:rsidRPr="00AB6826">
        <w:rPr>
          <w:sz w:val="28"/>
          <w:szCs w:val="28"/>
        </w:rPr>
        <w:t>оформили фотовыставку «Я по городу шагаю», выпустили стенгазету «Мой любимый город».</w:t>
      </w:r>
    </w:p>
    <w:p w:rsidR="00B8160D" w:rsidRDefault="00B8160D" w:rsidP="00B8160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41910</wp:posOffset>
            </wp:positionV>
            <wp:extent cx="1836420" cy="1379220"/>
            <wp:effectExtent l="19050" t="0" r="0" b="0"/>
            <wp:wrapTight wrapText="bothSides">
              <wp:wrapPolygon edited="0">
                <wp:start x="-224" y="0"/>
                <wp:lineTo x="-224" y="21182"/>
                <wp:lineTo x="21510" y="21182"/>
                <wp:lineTo x="21510" y="0"/>
                <wp:lineTo x="-224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699" r="12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41910</wp:posOffset>
            </wp:positionV>
            <wp:extent cx="1870710" cy="1386840"/>
            <wp:effectExtent l="19050" t="0" r="0" b="0"/>
            <wp:wrapTight wrapText="bothSides">
              <wp:wrapPolygon edited="0">
                <wp:start x="-220" y="0"/>
                <wp:lineTo x="-220" y="21363"/>
                <wp:lineTo x="21556" y="21363"/>
                <wp:lineTo x="21556" y="0"/>
                <wp:lineTo x="-22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435" r="13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34290</wp:posOffset>
            </wp:positionV>
            <wp:extent cx="1832610" cy="1386840"/>
            <wp:effectExtent l="19050" t="0" r="0" b="0"/>
            <wp:wrapTight wrapText="bothSides">
              <wp:wrapPolygon edited="0">
                <wp:start x="-225" y="0"/>
                <wp:lineTo x="-225" y="21363"/>
                <wp:lineTo x="21555" y="21363"/>
                <wp:lineTo x="21555" y="0"/>
                <wp:lineTo x="-225" y="0"/>
              </wp:wrapPolygon>
            </wp:wrapTight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170" r="1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</w:t>
      </w:r>
      <w:r w:rsidR="007E4F76">
        <w:rPr>
          <w:sz w:val="28"/>
          <w:szCs w:val="28"/>
        </w:rPr>
        <w:t xml:space="preserve"> </w:t>
      </w:r>
    </w:p>
    <w:p w:rsidR="00E025B9" w:rsidRPr="00B8160D" w:rsidRDefault="00B8160D" w:rsidP="00B8160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B4126" w:rsidRPr="00AB6826">
        <w:rPr>
          <w:sz w:val="28"/>
          <w:szCs w:val="28"/>
        </w:rPr>
        <w:t>Таким образом, систематическая, продуманная работа по подготовке и проведен</w:t>
      </w:r>
      <w:r w:rsidR="003C6E8B" w:rsidRPr="00AB6826">
        <w:rPr>
          <w:sz w:val="28"/>
          <w:szCs w:val="28"/>
        </w:rPr>
        <w:t>ию виртуальных экскурсий помогает</w:t>
      </w:r>
      <w:r w:rsidR="00BB4126" w:rsidRPr="00AB6826">
        <w:rPr>
          <w:sz w:val="28"/>
          <w:szCs w:val="28"/>
        </w:rPr>
        <w:t xml:space="preserve"> обогатить </w:t>
      </w:r>
      <w:r w:rsidR="003C6E8B" w:rsidRPr="00AB6826">
        <w:rPr>
          <w:bCs/>
          <w:sz w:val="28"/>
          <w:szCs w:val="28"/>
        </w:rPr>
        <w:t>представления детей о родном городе, знакомых объектах и их назначении. Воспитанники проявляют уважение и любовь к своему городу и с радостью узнают свой город на фотографиях и картинках. У малышей обогатился словарный запас, расширилось представление об окружающем мире, улучшилась моторика рук и творческие способности. Дети и взрослые получили  положительные эмоции от всех этапов проекта.</w:t>
      </w:r>
    </w:p>
    <w:p w:rsidR="003C6E8B" w:rsidRPr="00AB6826" w:rsidRDefault="00E025B9" w:rsidP="00AB682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826">
        <w:rPr>
          <w:rFonts w:ascii="Times New Roman" w:hAnsi="Times New Roman" w:cs="Times New Roman"/>
          <w:bCs/>
          <w:sz w:val="28"/>
          <w:szCs w:val="28"/>
        </w:rPr>
        <w:t>Мы с</w:t>
      </w:r>
      <w:r w:rsidR="003C6E8B" w:rsidRPr="00AB6826">
        <w:rPr>
          <w:rFonts w:ascii="Times New Roman" w:hAnsi="Times New Roman" w:cs="Times New Roman"/>
          <w:bCs/>
          <w:sz w:val="28"/>
          <w:szCs w:val="28"/>
        </w:rPr>
        <w:t>читаем, что реализация проекта прошла успешно и плодотворно.</w:t>
      </w:r>
    </w:p>
    <w:p w:rsidR="00BB4126" w:rsidRPr="00AB6826" w:rsidRDefault="00BB4126" w:rsidP="00AB6826">
      <w:pPr>
        <w:shd w:val="clear" w:color="auto" w:fill="FFFFFF"/>
        <w:spacing w:after="0" w:line="360" w:lineRule="auto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AB6826">
        <w:rPr>
          <w:rStyle w:val="c9"/>
          <w:rFonts w:ascii="Times New Roman" w:hAnsi="Times New Roman" w:cs="Times New Roman"/>
          <w:b/>
          <w:bCs/>
          <w:sz w:val="28"/>
          <w:szCs w:val="28"/>
        </w:rPr>
        <w:t>Список литературы.</w:t>
      </w:r>
    </w:p>
    <w:p w:rsidR="00E025B9" w:rsidRPr="00AB6826" w:rsidRDefault="00E025B9" w:rsidP="00AB68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6826">
        <w:rPr>
          <w:sz w:val="28"/>
          <w:szCs w:val="28"/>
        </w:rPr>
        <w:t xml:space="preserve">1. </w:t>
      </w:r>
      <w:proofErr w:type="gramStart"/>
      <w:r w:rsidRPr="00AB6826">
        <w:rPr>
          <w:sz w:val="28"/>
          <w:szCs w:val="28"/>
        </w:rPr>
        <w:t>Белая</w:t>
      </w:r>
      <w:proofErr w:type="gramEnd"/>
      <w:r w:rsidRPr="00AB6826">
        <w:rPr>
          <w:sz w:val="28"/>
          <w:szCs w:val="28"/>
        </w:rPr>
        <w:t xml:space="preserve"> К. Ю. Использование современных информационных технологий в ДОУ // Современное дошкольное образование. Теория и практика. № 4/2011.</w:t>
      </w:r>
    </w:p>
    <w:p w:rsidR="00E025B9" w:rsidRPr="00AB6826" w:rsidRDefault="00E025B9" w:rsidP="00AB682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6826">
        <w:rPr>
          <w:sz w:val="28"/>
          <w:szCs w:val="28"/>
        </w:rPr>
        <w:t>2.Болгова Е.М. Виртуальная экскурсия как современная форма работы с дошкольниками. [Эл</w:t>
      </w:r>
      <w:proofErr w:type="gramStart"/>
      <w:r w:rsidRPr="00AB6826">
        <w:rPr>
          <w:sz w:val="28"/>
          <w:szCs w:val="28"/>
        </w:rPr>
        <w:t>.</w:t>
      </w:r>
      <w:proofErr w:type="gramEnd"/>
      <w:r w:rsidRPr="00AB6826">
        <w:rPr>
          <w:sz w:val="28"/>
          <w:szCs w:val="28"/>
        </w:rPr>
        <w:t xml:space="preserve"> </w:t>
      </w:r>
      <w:proofErr w:type="gramStart"/>
      <w:r w:rsidRPr="00AB6826">
        <w:rPr>
          <w:sz w:val="28"/>
          <w:szCs w:val="28"/>
        </w:rPr>
        <w:t>р</w:t>
      </w:r>
      <w:proofErr w:type="gramEnd"/>
      <w:r w:rsidRPr="00AB6826">
        <w:rPr>
          <w:sz w:val="28"/>
          <w:szCs w:val="28"/>
        </w:rPr>
        <w:t xml:space="preserve">есурс: </w:t>
      </w:r>
      <w:hyperlink r:id="rId14" w:history="1">
        <w:r w:rsidRPr="00AB6826">
          <w:rPr>
            <w:rStyle w:val="a7"/>
            <w:color w:val="auto"/>
            <w:sz w:val="28"/>
            <w:szCs w:val="28"/>
          </w:rPr>
          <w:t>https://nsportal.ru</w:t>
        </w:r>
      </w:hyperlink>
      <w:r w:rsidRPr="00AB6826">
        <w:rPr>
          <w:sz w:val="28"/>
          <w:szCs w:val="28"/>
        </w:rPr>
        <w:t>]/</w:t>
      </w:r>
    </w:p>
    <w:p w:rsidR="00A043FA" w:rsidRDefault="00E025B9" w:rsidP="00AB682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AB6826">
        <w:rPr>
          <w:sz w:val="28"/>
          <w:szCs w:val="28"/>
        </w:rPr>
        <w:t>3</w:t>
      </w:r>
      <w:r w:rsidR="000B1E2B" w:rsidRPr="00AB6826">
        <w:rPr>
          <w:sz w:val="28"/>
          <w:szCs w:val="28"/>
        </w:rPr>
        <w:t xml:space="preserve">. </w:t>
      </w:r>
      <w:proofErr w:type="spellStart"/>
      <w:r w:rsidR="000B1E2B" w:rsidRPr="00AB6826">
        <w:rPr>
          <w:color w:val="333333"/>
          <w:sz w:val="28"/>
          <w:szCs w:val="28"/>
        </w:rPr>
        <w:t>Маханева</w:t>
      </w:r>
      <w:proofErr w:type="spellEnd"/>
      <w:r w:rsidR="000B1E2B" w:rsidRPr="00AB6826">
        <w:rPr>
          <w:color w:val="333333"/>
          <w:sz w:val="28"/>
          <w:szCs w:val="28"/>
        </w:rPr>
        <w:t xml:space="preserve"> М. Д. Нравственно-патриотическ</w:t>
      </w:r>
      <w:r w:rsidR="00AB6826">
        <w:rPr>
          <w:color w:val="333333"/>
          <w:sz w:val="28"/>
          <w:szCs w:val="28"/>
        </w:rPr>
        <w:t>ое воспитание дошкольников. М.,</w:t>
      </w:r>
      <w:r w:rsidR="000B1E2B" w:rsidRPr="00AB6826">
        <w:rPr>
          <w:color w:val="333333"/>
          <w:sz w:val="28"/>
          <w:szCs w:val="28"/>
        </w:rPr>
        <w:t>2010.</w:t>
      </w:r>
      <w:r w:rsidR="000B1E2B" w:rsidRPr="00AB6826">
        <w:rPr>
          <w:color w:val="333333"/>
          <w:sz w:val="28"/>
          <w:szCs w:val="28"/>
        </w:rPr>
        <w:br/>
      </w:r>
    </w:p>
    <w:p w:rsidR="007C20F5" w:rsidRPr="00AB6826" w:rsidRDefault="000B1E2B" w:rsidP="00AB682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6826">
        <w:rPr>
          <w:rStyle w:val="c0"/>
          <w:sz w:val="28"/>
          <w:szCs w:val="28"/>
        </w:rPr>
        <w:t>Фото и видеоматериалы из личного архива педагогов</w:t>
      </w:r>
      <w:r w:rsidR="00A043FA">
        <w:rPr>
          <w:rStyle w:val="c0"/>
          <w:sz w:val="28"/>
          <w:szCs w:val="28"/>
        </w:rPr>
        <w:t xml:space="preserve"> Кузьминой Н.Н, Алексеевой Т.М.</w:t>
      </w:r>
    </w:p>
    <w:sectPr w:rsidR="007C20F5" w:rsidRPr="00AB6826" w:rsidSect="00B816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96" w:rsidRDefault="00F33296" w:rsidP="00263C0C">
      <w:pPr>
        <w:spacing w:after="0" w:line="240" w:lineRule="auto"/>
      </w:pPr>
      <w:r>
        <w:separator/>
      </w:r>
    </w:p>
  </w:endnote>
  <w:endnote w:type="continuationSeparator" w:id="0">
    <w:p w:rsidR="00F33296" w:rsidRDefault="00F33296" w:rsidP="0026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96" w:rsidRDefault="00F33296" w:rsidP="00263C0C">
      <w:pPr>
        <w:spacing w:after="0" w:line="240" w:lineRule="auto"/>
      </w:pPr>
      <w:r>
        <w:separator/>
      </w:r>
    </w:p>
  </w:footnote>
  <w:footnote w:type="continuationSeparator" w:id="0">
    <w:p w:rsidR="00F33296" w:rsidRDefault="00F33296" w:rsidP="00263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AB1"/>
    <w:multiLevelType w:val="multilevel"/>
    <w:tmpl w:val="733A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D50"/>
    <w:rsid w:val="00071DBC"/>
    <w:rsid w:val="000727BF"/>
    <w:rsid w:val="000A0498"/>
    <w:rsid w:val="000B1E2B"/>
    <w:rsid w:val="0013660C"/>
    <w:rsid w:val="001C0CF9"/>
    <w:rsid w:val="001C5439"/>
    <w:rsid w:val="002160C4"/>
    <w:rsid w:val="00263C0C"/>
    <w:rsid w:val="00341759"/>
    <w:rsid w:val="003419B1"/>
    <w:rsid w:val="00372639"/>
    <w:rsid w:val="003C6E8B"/>
    <w:rsid w:val="004270B6"/>
    <w:rsid w:val="00451867"/>
    <w:rsid w:val="00514B55"/>
    <w:rsid w:val="005517FB"/>
    <w:rsid w:val="00570247"/>
    <w:rsid w:val="005766D6"/>
    <w:rsid w:val="00592551"/>
    <w:rsid w:val="005B3CE3"/>
    <w:rsid w:val="005C48AB"/>
    <w:rsid w:val="005C4D52"/>
    <w:rsid w:val="00740EED"/>
    <w:rsid w:val="00757CE3"/>
    <w:rsid w:val="007C20F5"/>
    <w:rsid w:val="007E4F76"/>
    <w:rsid w:val="007F1B9C"/>
    <w:rsid w:val="00864973"/>
    <w:rsid w:val="008C6D3C"/>
    <w:rsid w:val="008E7AF8"/>
    <w:rsid w:val="00921D50"/>
    <w:rsid w:val="00946942"/>
    <w:rsid w:val="009473A0"/>
    <w:rsid w:val="00972D42"/>
    <w:rsid w:val="00981FF8"/>
    <w:rsid w:val="00A043FA"/>
    <w:rsid w:val="00AB6826"/>
    <w:rsid w:val="00AD4ABB"/>
    <w:rsid w:val="00B8160D"/>
    <w:rsid w:val="00BB1B1A"/>
    <w:rsid w:val="00BB4126"/>
    <w:rsid w:val="00BB47A6"/>
    <w:rsid w:val="00BE6FA1"/>
    <w:rsid w:val="00C23533"/>
    <w:rsid w:val="00C64C7D"/>
    <w:rsid w:val="00C73D7B"/>
    <w:rsid w:val="00C747FA"/>
    <w:rsid w:val="00C9065F"/>
    <w:rsid w:val="00D92559"/>
    <w:rsid w:val="00E025B9"/>
    <w:rsid w:val="00E17611"/>
    <w:rsid w:val="00E3665A"/>
    <w:rsid w:val="00F33296"/>
    <w:rsid w:val="00F64952"/>
    <w:rsid w:val="00F64F49"/>
    <w:rsid w:val="00FC4700"/>
    <w:rsid w:val="00FE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7FA"/>
    <w:rPr>
      <w:b/>
      <w:bCs/>
    </w:rPr>
  </w:style>
  <w:style w:type="paragraph" w:customStyle="1" w:styleId="c2">
    <w:name w:val="c2"/>
    <w:basedOn w:val="a"/>
    <w:rsid w:val="007C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20F5"/>
  </w:style>
  <w:style w:type="character" w:customStyle="1" w:styleId="c11">
    <w:name w:val="c11"/>
    <w:basedOn w:val="a0"/>
    <w:rsid w:val="007C20F5"/>
  </w:style>
  <w:style w:type="character" w:customStyle="1" w:styleId="c8">
    <w:name w:val="c8"/>
    <w:basedOn w:val="a0"/>
    <w:rsid w:val="007C20F5"/>
  </w:style>
  <w:style w:type="paragraph" w:customStyle="1" w:styleId="c3">
    <w:name w:val="c3"/>
    <w:basedOn w:val="a"/>
    <w:rsid w:val="007C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C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C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D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4D52"/>
    <w:rPr>
      <w:color w:val="0000FF" w:themeColor="hyperlink"/>
      <w:u w:val="single"/>
    </w:rPr>
  </w:style>
  <w:style w:type="character" w:customStyle="1" w:styleId="c4">
    <w:name w:val="c4"/>
    <w:basedOn w:val="a0"/>
    <w:rsid w:val="005C4D52"/>
  </w:style>
  <w:style w:type="character" w:customStyle="1" w:styleId="c9">
    <w:name w:val="c9"/>
    <w:basedOn w:val="a0"/>
    <w:rsid w:val="00BB4126"/>
  </w:style>
  <w:style w:type="paragraph" w:styleId="a8">
    <w:name w:val="header"/>
    <w:basedOn w:val="a"/>
    <w:link w:val="a9"/>
    <w:uiPriority w:val="99"/>
    <w:semiHidden/>
    <w:unhideWhenUsed/>
    <w:rsid w:val="0026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C0C"/>
  </w:style>
  <w:style w:type="paragraph" w:styleId="aa">
    <w:name w:val="footer"/>
    <w:basedOn w:val="a"/>
    <w:link w:val="ab"/>
    <w:uiPriority w:val="99"/>
    <w:semiHidden/>
    <w:unhideWhenUsed/>
    <w:rsid w:val="0026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C0C"/>
  </w:style>
  <w:style w:type="paragraph" w:styleId="ac">
    <w:name w:val="No Spacing"/>
    <w:uiPriority w:val="1"/>
    <w:qFormat/>
    <w:rsid w:val="00E02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7FA"/>
    <w:rPr>
      <w:b/>
      <w:bCs/>
    </w:rPr>
  </w:style>
  <w:style w:type="paragraph" w:customStyle="1" w:styleId="c2">
    <w:name w:val="c2"/>
    <w:basedOn w:val="a"/>
    <w:rsid w:val="007C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20F5"/>
  </w:style>
  <w:style w:type="character" w:customStyle="1" w:styleId="c11">
    <w:name w:val="c11"/>
    <w:basedOn w:val="a0"/>
    <w:rsid w:val="007C20F5"/>
  </w:style>
  <w:style w:type="character" w:customStyle="1" w:styleId="c8">
    <w:name w:val="c8"/>
    <w:basedOn w:val="a0"/>
    <w:rsid w:val="007C20F5"/>
  </w:style>
  <w:style w:type="paragraph" w:customStyle="1" w:styleId="c3">
    <w:name w:val="c3"/>
    <w:basedOn w:val="a"/>
    <w:rsid w:val="007C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C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C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16028-A94A-48E1-A654-D4C29200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Пользователь Windows</cp:lastModifiedBy>
  <cp:revision>24</cp:revision>
  <dcterms:created xsi:type="dcterms:W3CDTF">2022-11-25T20:30:00Z</dcterms:created>
  <dcterms:modified xsi:type="dcterms:W3CDTF">2024-02-05T07:35:00Z</dcterms:modified>
</cp:coreProperties>
</file>